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0F2C0F">
        <w:rPr>
          <w:b/>
          <w:sz w:val="32"/>
          <w:szCs w:val="32"/>
        </w:rPr>
        <w:t>C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A0672E">
      <w:pPr>
        <w:pStyle w:val="Akapitzlist"/>
        <w:ind w:left="340"/>
        <w:rPr>
          <w:b/>
          <w:sz w:val="32"/>
          <w:szCs w:val="32"/>
        </w:rPr>
      </w:pPr>
    </w:p>
    <w:p w:rsidR="00391990" w:rsidRPr="00391990" w:rsidRDefault="00391990" w:rsidP="00391990">
      <w:pPr>
        <w:rPr>
          <w:sz w:val="26"/>
          <w:szCs w:val="26"/>
        </w:rPr>
      </w:pPr>
    </w:p>
    <w:p w:rsidR="009360A5" w:rsidRDefault="009360A5" w:rsidP="009360A5">
      <w:pPr>
        <w:pStyle w:val="Akapitzlist"/>
        <w:ind w:left="360"/>
        <w:rPr>
          <w:sz w:val="26"/>
          <w:szCs w:val="26"/>
        </w:rPr>
      </w:pPr>
    </w:p>
    <w:p w:rsidR="00416896" w:rsidRDefault="00416896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Nowy znacznik ‘UM_DT</w:t>
      </w:r>
      <w:r w:rsidRPr="00416896">
        <w:rPr>
          <w:sz w:val="26"/>
          <w:szCs w:val="26"/>
        </w:rPr>
        <w:t>_OTRZ_NAKAZU</w:t>
      </w:r>
      <w:r>
        <w:rPr>
          <w:sz w:val="26"/>
          <w:szCs w:val="26"/>
        </w:rPr>
        <w:t>’ Umowa data otrzymania nakazu.</w:t>
      </w:r>
    </w:p>
    <w:p w:rsidR="00416896" w:rsidRDefault="00416896" w:rsidP="00416896">
      <w:pPr>
        <w:pStyle w:val="Akapitzlist"/>
        <w:ind w:left="360"/>
        <w:rPr>
          <w:sz w:val="26"/>
          <w:szCs w:val="26"/>
        </w:rPr>
      </w:pPr>
    </w:p>
    <w:p w:rsidR="006F3E25" w:rsidRDefault="006F3E25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Nowa opcja „</w:t>
      </w:r>
      <w:r w:rsidRPr="006F3E25">
        <w:rPr>
          <w:i/>
          <w:sz w:val="26"/>
          <w:szCs w:val="26"/>
        </w:rPr>
        <w:t xml:space="preserve">Baza-&gt;Administrator-&gt;Eksporty-&gt;Eksport do </w:t>
      </w:r>
      <w:r w:rsidRPr="006F3E25">
        <w:rPr>
          <w:b/>
          <w:i/>
          <w:sz w:val="26"/>
          <w:szCs w:val="26"/>
        </w:rPr>
        <w:t>iKlient</w:t>
      </w:r>
      <w:r>
        <w:rPr>
          <w:sz w:val="26"/>
          <w:szCs w:val="26"/>
        </w:rPr>
        <w:t>”</w:t>
      </w:r>
    </w:p>
    <w:p w:rsidR="006F3E25" w:rsidRDefault="006F3E25" w:rsidP="006F3E25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 xml:space="preserve">Opcja pozwala na synchronizacje danych z programem </w:t>
      </w:r>
      <w:r w:rsidRPr="006F3E25">
        <w:rPr>
          <w:b/>
          <w:sz w:val="26"/>
          <w:szCs w:val="26"/>
        </w:rPr>
        <w:t>iKlient</w:t>
      </w:r>
      <w:r>
        <w:rPr>
          <w:sz w:val="26"/>
          <w:szCs w:val="26"/>
        </w:rPr>
        <w:t xml:space="preserve">  udostępniające dane z programu PBaza dla klientów funduszu</w:t>
      </w:r>
      <w:r w:rsidR="00E36454">
        <w:rPr>
          <w:sz w:val="26"/>
          <w:szCs w:val="26"/>
        </w:rPr>
        <w:t xml:space="preserve"> przez przeglądarkę</w:t>
      </w:r>
      <w:r>
        <w:rPr>
          <w:sz w:val="26"/>
          <w:szCs w:val="26"/>
        </w:rPr>
        <w:t>.</w:t>
      </w:r>
    </w:p>
    <w:p w:rsidR="006F3E25" w:rsidRDefault="006F3E25" w:rsidP="006F3E25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3E25" w:rsidRDefault="006F3E25" w:rsidP="006F3E25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>Zakres danych dostępnych dla klientów:</w:t>
      </w:r>
    </w:p>
    <w:p w:rsidR="006F3E25" w:rsidRDefault="006F3E25" w:rsidP="006F3E25">
      <w:pPr>
        <w:pStyle w:val="Akapitzlist"/>
        <w:ind w:left="340"/>
        <w:rPr>
          <w:sz w:val="26"/>
          <w:szCs w:val="26"/>
        </w:rPr>
      </w:pPr>
    </w:p>
    <w:p w:rsidR="006F3E25" w:rsidRPr="006F3E25" w:rsidRDefault="006F3E25" w:rsidP="006F3E25">
      <w:pPr>
        <w:pStyle w:val="Akapitzlist"/>
        <w:numPr>
          <w:ilvl w:val="0"/>
          <w:numId w:val="42"/>
        </w:numPr>
        <w:rPr>
          <w:b/>
          <w:sz w:val="26"/>
          <w:szCs w:val="26"/>
        </w:rPr>
      </w:pPr>
      <w:r w:rsidRPr="006F3E25">
        <w:rPr>
          <w:b/>
          <w:sz w:val="26"/>
          <w:szCs w:val="26"/>
        </w:rPr>
        <w:t>Salda klientów</w:t>
      </w:r>
    </w:p>
    <w:p w:rsidR="006F3E25" w:rsidRPr="006F3E25" w:rsidRDefault="006F3E25" w:rsidP="006F3E25">
      <w:pPr>
        <w:pStyle w:val="Akapitzlist"/>
        <w:numPr>
          <w:ilvl w:val="0"/>
          <w:numId w:val="42"/>
        </w:numPr>
        <w:rPr>
          <w:b/>
          <w:sz w:val="26"/>
          <w:szCs w:val="26"/>
        </w:rPr>
      </w:pPr>
      <w:r w:rsidRPr="006F3E25">
        <w:rPr>
          <w:b/>
          <w:sz w:val="26"/>
          <w:szCs w:val="26"/>
        </w:rPr>
        <w:t>Faktury i rachunki</w:t>
      </w:r>
    </w:p>
    <w:p w:rsidR="006F3E25" w:rsidRPr="006F3E25" w:rsidRDefault="006F3E25" w:rsidP="006F3E25">
      <w:pPr>
        <w:pStyle w:val="Akapitzlist"/>
        <w:numPr>
          <w:ilvl w:val="0"/>
          <w:numId w:val="42"/>
        </w:numPr>
        <w:rPr>
          <w:b/>
          <w:sz w:val="26"/>
          <w:szCs w:val="26"/>
        </w:rPr>
      </w:pPr>
      <w:r w:rsidRPr="006F3E25">
        <w:rPr>
          <w:b/>
          <w:sz w:val="26"/>
          <w:szCs w:val="26"/>
        </w:rPr>
        <w:t>Komunikaty dla klientów</w:t>
      </w:r>
    </w:p>
    <w:p w:rsidR="006F3E25" w:rsidRPr="006F3E25" w:rsidRDefault="006F3E25" w:rsidP="006F3E25">
      <w:pPr>
        <w:pStyle w:val="Akapitzlist"/>
        <w:numPr>
          <w:ilvl w:val="0"/>
          <w:numId w:val="42"/>
        </w:numPr>
        <w:rPr>
          <w:b/>
          <w:sz w:val="26"/>
          <w:szCs w:val="26"/>
        </w:rPr>
      </w:pPr>
      <w:r w:rsidRPr="006F3E25">
        <w:rPr>
          <w:b/>
          <w:sz w:val="26"/>
          <w:szCs w:val="26"/>
        </w:rPr>
        <w:t>Terminarze</w:t>
      </w:r>
    </w:p>
    <w:p w:rsidR="006F3E25" w:rsidRPr="006F3E25" w:rsidRDefault="006F3E25" w:rsidP="006F3E25">
      <w:pPr>
        <w:pStyle w:val="Akapitzlist"/>
        <w:numPr>
          <w:ilvl w:val="0"/>
          <w:numId w:val="42"/>
        </w:numPr>
        <w:rPr>
          <w:b/>
          <w:sz w:val="26"/>
          <w:szCs w:val="26"/>
        </w:rPr>
      </w:pPr>
      <w:r w:rsidRPr="006F3E25">
        <w:rPr>
          <w:b/>
          <w:sz w:val="26"/>
          <w:szCs w:val="26"/>
        </w:rPr>
        <w:t>Dane najbliższej raty.</w:t>
      </w:r>
    </w:p>
    <w:p w:rsidR="006F3E25" w:rsidRDefault="006F3E25" w:rsidP="006F3E25">
      <w:pPr>
        <w:pStyle w:val="Akapitzlist"/>
        <w:ind w:left="340"/>
        <w:rPr>
          <w:sz w:val="26"/>
          <w:szCs w:val="26"/>
        </w:rPr>
      </w:pPr>
    </w:p>
    <w:p w:rsidR="006F3E25" w:rsidRDefault="006F3E25" w:rsidP="006F3E25">
      <w:pPr>
        <w:pStyle w:val="Akapitzlist"/>
        <w:ind w:left="340"/>
        <w:rPr>
          <w:sz w:val="26"/>
          <w:szCs w:val="26"/>
        </w:rPr>
      </w:pPr>
    </w:p>
    <w:p w:rsidR="003A1D70" w:rsidRDefault="003A1D70" w:rsidP="006F3E25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>Eksport do iKlienta</w:t>
      </w:r>
    </w:p>
    <w:p w:rsidR="003A1D70" w:rsidRDefault="003A1D70" w:rsidP="006F3E25">
      <w:pPr>
        <w:pStyle w:val="Akapitzlist"/>
        <w:ind w:left="340"/>
        <w:rPr>
          <w:sz w:val="26"/>
          <w:szCs w:val="26"/>
        </w:rPr>
      </w:pPr>
    </w:p>
    <w:p w:rsidR="003A1D70" w:rsidRDefault="003A1D70" w:rsidP="006F3E25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219700" cy="34861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25" w:rsidRDefault="006F3E25" w:rsidP="006F3E25">
      <w:pPr>
        <w:pStyle w:val="Akapitzlist"/>
        <w:ind w:left="340"/>
        <w:rPr>
          <w:sz w:val="26"/>
          <w:szCs w:val="26"/>
        </w:rPr>
      </w:pPr>
    </w:p>
    <w:p w:rsidR="009360A5" w:rsidRDefault="009360A5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Zmiana w szyfrowaniu danych na KOWALSKI zastosowano generator psełdonipowy do zastępowania numeru NIP klienta NIP’em pseudolosowym.</w:t>
      </w:r>
    </w:p>
    <w:p w:rsidR="009360A5" w:rsidRDefault="009360A5" w:rsidP="009360A5">
      <w:pPr>
        <w:pStyle w:val="Akapitzlist"/>
        <w:ind w:left="340"/>
        <w:rPr>
          <w:sz w:val="26"/>
          <w:szCs w:val="26"/>
        </w:rPr>
      </w:pPr>
    </w:p>
    <w:p w:rsidR="00352CD0" w:rsidRDefault="00352CD0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Dodano szyfrowanie numeru REGON i numeru Rachunku bankowego przy szyfrowaniu na KOWALSKI.</w:t>
      </w:r>
    </w:p>
    <w:p w:rsidR="00352CD0" w:rsidRDefault="00352CD0" w:rsidP="00352CD0">
      <w:pPr>
        <w:pStyle w:val="Akapitzlist"/>
        <w:ind w:left="340"/>
        <w:rPr>
          <w:sz w:val="26"/>
          <w:szCs w:val="26"/>
        </w:rPr>
      </w:pPr>
    </w:p>
    <w:p w:rsidR="006A5475" w:rsidRDefault="006A5475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Dodanie sortowanie umowy do wypłat.</w:t>
      </w:r>
    </w:p>
    <w:p w:rsidR="006A5475" w:rsidRDefault="006A5475" w:rsidP="006A5475">
      <w:pPr>
        <w:pStyle w:val="Akapitzlist"/>
        <w:ind w:left="340"/>
        <w:rPr>
          <w:sz w:val="26"/>
          <w:szCs w:val="26"/>
        </w:rPr>
      </w:pPr>
    </w:p>
    <w:p w:rsidR="006A5475" w:rsidRDefault="006A5475" w:rsidP="006A5475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752725" cy="31242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75" w:rsidRDefault="006A5475" w:rsidP="006A5475">
      <w:pPr>
        <w:pStyle w:val="Akapitzlist"/>
        <w:ind w:left="340"/>
        <w:rPr>
          <w:sz w:val="26"/>
          <w:szCs w:val="26"/>
        </w:rPr>
      </w:pPr>
    </w:p>
    <w:p w:rsidR="00707138" w:rsidRDefault="00707138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Dodano prawo do przywracania terminarza z historii zmian w terminarzu.</w:t>
      </w:r>
    </w:p>
    <w:p w:rsidR="00E62B66" w:rsidRDefault="00E62B66" w:rsidP="00E62B66">
      <w:pPr>
        <w:pStyle w:val="Akapitzlist"/>
        <w:ind w:left="340"/>
        <w:rPr>
          <w:sz w:val="26"/>
          <w:szCs w:val="26"/>
        </w:rPr>
      </w:pPr>
    </w:p>
    <w:p w:rsidR="00E62B66" w:rsidRDefault="00E62B66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W przypadku braku podłączonego modułu SMS, zablokowano klawisz SMS</w:t>
      </w:r>
      <w:bookmarkStart w:id="0" w:name="_GoBack"/>
      <w:bookmarkEnd w:id="0"/>
    </w:p>
    <w:p w:rsidR="00E62B66" w:rsidRPr="00E62B66" w:rsidRDefault="00E62B66" w:rsidP="00E62B66">
      <w:pPr>
        <w:pStyle w:val="Akapitzlist"/>
        <w:rPr>
          <w:sz w:val="26"/>
          <w:szCs w:val="26"/>
        </w:rPr>
      </w:pPr>
    </w:p>
    <w:p w:rsidR="00E62B66" w:rsidRDefault="00E62B66" w:rsidP="00E62B66">
      <w:pPr>
        <w:pStyle w:val="Akapitzlist"/>
        <w:ind w:left="340"/>
        <w:rPr>
          <w:sz w:val="26"/>
          <w:szCs w:val="26"/>
        </w:rPr>
      </w:pPr>
    </w:p>
    <w:p w:rsidR="00E62B66" w:rsidRDefault="00E62B66" w:rsidP="00E62B66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926080" cy="1554480"/>
            <wp:effectExtent l="0" t="0" r="762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38" w:rsidRDefault="00707138" w:rsidP="00707138">
      <w:pPr>
        <w:pStyle w:val="Akapitzlist"/>
        <w:ind w:left="340"/>
        <w:rPr>
          <w:sz w:val="26"/>
          <w:szCs w:val="26"/>
        </w:rPr>
      </w:pPr>
    </w:p>
    <w:p w:rsidR="00224D05" w:rsidRDefault="00224D05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Rozbudowano raport rezerw dodano dwa nowe pola</w:t>
      </w:r>
    </w:p>
    <w:p w:rsidR="00224D05" w:rsidRDefault="00224D05" w:rsidP="00224D05">
      <w:pPr>
        <w:pStyle w:val="Akapitzlist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Udzielona Kwota pożyczki</w:t>
      </w:r>
    </w:p>
    <w:p w:rsidR="00224D05" w:rsidRDefault="00224D05" w:rsidP="00224D05">
      <w:pPr>
        <w:pStyle w:val="Akapitzlist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Trzy ostatnie wpłaty</w:t>
      </w:r>
    </w:p>
    <w:p w:rsidR="00224D05" w:rsidRDefault="00224D05" w:rsidP="00224D05">
      <w:pPr>
        <w:pStyle w:val="Akapitzlist"/>
        <w:ind w:left="340"/>
        <w:rPr>
          <w:sz w:val="26"/>
          <w:szCs w:val="26"/>
        </w:rPr>
      </w:pPr>
    </w:p>
    <w:p w:rsidR="00285466" w:rsidRDefault="00285466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Rozbudowanie modułu Hurtowni danych o parametr. Podział środków „BGK/Fundusz pożyczkowy”</w:t>
      </w:r>
    </w:p>
    <w:p w:rsidR="00285466" w:rsidRDefault="00285466" w:rsidP="00285466">
      <w:pPr>
        <w:pStyle w:val="Akapitzlist"/>
        <w:ind w:left="340"/>
        <w:rPr>
          <w:sz w:val="26"/>
          <w:szCs w:val="26"/>
        </w:rPr>
      </w:pPr>
    </w:p>
    <w:p w:rsidR="00285466" w:rsidRDefault="00285466" w:rsidP="00285466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343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66" w:rsidRDefault="00285466" w:rsidP="00285466">
      <w:pPr>
        <w:pStyle w:val="Akapitzlist"/>
        <w:ind w:left="340"/>
        <w:rPr>
          <w:sz w:val="26"/>
          <w:szCs w:val="26"/>
        </w:rPr>
      </w:pPr>
    </w:p>
    <w:p w:rsidR="00043037" w:rsidRDefault="00B629B9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Usunięto pole w konfiguracji produktu, możliwość zmiany nazwy kont przeniesiono do opcji Baza-&gt;Słowniki-&gt;Konta Spłaty</w:t>
      </w:r>
    </w:p>
    <w:p w:rsidR="00B629B9" w:rsidRDefault="00B629B9" w:rsidP="00B629B9">
      <w:pPr>
        <w:pStyle w:val="Akapitzlist"/>
        <w:ind w:left="340"/>
        <w:rPr>
          <w:sz w:val="26"/>
          <w:szCs w:val="26"/>
        </w:rPr>
      </w:pPr>
    </w:p>
    <w:p w:rsidR="00B629B9" w:rsidRDefault="00B629B9" w:rsidP="00B629B9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2573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B9" w:rsidRDefault="00B629B9" w:rsidP="00B629B9">
      <w:pPr>
        <w:pStyle w:val="Akapitzlist"/>
        <w:ind w:left="340"/>
        <w:rPr>
          <w:sz w:val="26"/>
          <w:szCs w:val="26"/>
        </w:rPr>
      </w:pPr>
    </w:p>
    <w:p w:rsidR="00B629B9" w:rsidRDefault="00D10E19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W systemie dodano nową opcję do obsługi opłat „Przywróć domyśl” opcja jest dostępna tylko gdy są zdefiniowane indywidualne opłaty przy umowie pożyczkowej. Indywidualne opłaty są widoczne jako podświetlone na zielono.</w:t>
      </w:r>
    </w:p>
    <w:p w:rsidR="00D10E19" w:rsidRDefault="00D10E19" w:rsidP="00D10E19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>Gdy nie ma indywidualnych opłat klawisz nie jest widoczny.</w:t>
      </w:r>
    </w:p>
    <w:p w:rsidR="00D10E19" w:rsidRDefault="00D10E19" w:rsidP="00D10E19">
      <w:pPr>
        <w:pStyle w:val="Akapitzlist"/>
        <w:ind w:left="340"/>
        <w:rPr>
          <w:sz w:val="26"/>
          <w:szCs w:val="26"/>
        </w:rPr>
      </w:pPr>
    </w:p>
    <w:p w:rsidR="00D10E19" w:rsidRDefault="00D10E19" w:rsidP="00D10E19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809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24" w:rsidRDefault="006E4F24" w:rsidP="00114923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Rozbudowano działanie opcji „</w:t>
      </w:r>
      <w:r w:rsidRPr="006E4F24">
        <w:rPr>
          <w:i/>
          <w:sz w:val="26"/>
          <w:szCs w:val="26"/>
        </w:rPr>
        <w:t>Zaległości-&gt;SMS</w:t>
      </w:r>
      <w:r>
        <w:rPr>
          <w:sz w:val="26"/>
          <w:szCs w:val="26"/>
        </w:rPr>
        <w:t>” obecnie można zapisać szablon wiadomości SMS. Przykładowy plik wiadomości SMS w pliku ZALEG</w:t>
      </w:r>
      <w:r w:rsidR="00114923">
        <w:rPr>
          <w:sz w:val="26"/>
          <w:szCs w:val="26"/>
        </w:rPr>
        <w:t>SMS</w:t>
      </w:r>
      <w:r>
        <w:rPr>
          <w:sz w:val="26"/>
          <w:szCs w:val="26"/>
        </w:rPr>
        <w:t>.SMS</w:t>
      </w:r>
    </w:p>
    <w:p w:rsidR="000B221A" w:rsidRDefault="000B221A" w:rsidP="000B221A">
      <w:pPr>
        <w:pStyle w:val="Akapitzlist"/>
        <w:ind w:left="340"/>
        <w:rPr>
          <w:sz w:val="26"/>
          <w:szCs w:val="26"/>
        </w:rPr>
      </w:pPr>
    </w:p>
    <w:p w:rsidR="000B221A" w:rsidRDefault="000B221A" w:rsidP="000B221A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Opcja do zmiany nazwy kolumn w raportach Spłat,Wypłat,Stanó</w:t>
      </w:r>
      <w:r w:rsidR="00352CD0">
        <w:rPr>
          <w:sz w:val="26"/>
          <w:szCs w:val="26"/>
        </w:rPr>
        <w:t>w</w:t>
      </w:r>
      <w:r>
        <w:rPr>
          <w:sz w:val="26"/>
          <w:szCs w:val="26"/>
        </w:rPr>
        <w:t xml:space="preserve"> „</w:t>
      </w:r>
      <w:r w:rsidRPr="000B221A">
        <w:rPr>
          <w:sz w:val="26"/>
          <w:szCs w:val="26"/>
        </w:rPr>
        <w:t>Konfiguracja nagłówków do raportów</w:t>
      </w:r>
      <w:r>
        <w:rPr>
          <w:sz w:val="26"/>
          <w:szCs w:val="26"/>
        </w:rPr>
        <w:t>”</w:t>
      </w:r>
    </w:p>
    <w:p w:rsidR="000B221A" w:rsidRPr="000B221A" w:rsidRDefault="000B221A" w:rsidP="000B221A">
      <w:pPr>
        <w:pStyle w:val="Akapitzlist"/>
        <w:rPr>
          <w:sz w:val="26"/>
          <w:szCs w:val="26"/>
        </w:rPr>
      </w:pPr>
    </w:p>
    <w:p w:rsidR="000B221A" w:rsidRDefault="000B221A" w:rsidP="000B221A">
      <w:pPr>
        <w:pStyle w:val="Akapitzlist"/>
        <w:ind w:left="340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10FCDB82" wp14:editId="1E8BEAE2">
            <wp:extent cx="5760720" cy="420687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1A" w:rsidRDefault="000B221A" w:rsidP="000B221A">
      <w:pPr>
        <w:pStyle w:val="Akapitzlist"/>
        <w:ind w:left="340"/>
        <w:rPr>
          <w:sz w:val="26"/>
          <w:szCs w:val="26"/>
        </w:rPr>
      </w:pPr>
    </w:p>
    <w:p w:rsidR="00114923" w:rsidRPr="00114923" w:rsidRDefault="00114923" w:rsidP="00114923">
      <w:pPr>
        <w:pStyle w:val="Akapitzlist"/>
        <w:ind w:left="340"/>
        <w:rPr>
          <w:sz w:val="26"/>
          <w:szCs w:val="26"/>
        </w:rPr>
      </w:pPr>
    </w:p>
    <w:p w:rsidR="00336F9E" w:rsidRDefault="00336F9E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Uproszczono wygląd ekranu kolejność spłat</w:t>
      </w:r>
    </w:p>
    <w:p w:rsidR="00336F9E" w:rsidRDefault="00336F9E" w:rsidP="00336F9E">
      <w:pPr>
        <w:pStyle w:val="Akapitzlist"/>
        <w:numPr>
          <w:ilvl w:val="0"/>
          <w:numId w:val="43"/>
        </w:numPr>
        <w:rPr>
          <w:sz w:val="26"/>
          <w:szCs w:val="26"/>
        </w:rPr>
      </w:pPr>
      <w:r>
        <w:rPr>
          <w:sz w:val="26"/>
          <w:szCs w:val="26"/>
        </w:rPr>
        <w:t>Ukryto pole „Dozwolona nadpłata odsetek Ma”</w:t>
      </w:r>
    </w:p>
    <w:p w:rsidR="00336F9E" w:rsidRDefault="00336F9E" w:rsidP="00336F9E">
      <w:pPr>
        <w:pStyle w:val="Akapitzlist"/>
        <w:numPr>
          <w:ilvl w:val="0"/>
          <w:numId w:val="43"/>
        </w:numPr>
        <w:rPr>
          <w:sz w:val="26"/>
          <w:szCs w:val="26"/>
        </w:rPr>
      </w:pPr>
      <w:r>
        <w:rPr>
          <w:sz w:val="26"/>
          <w:szCs w:val="26"/>
        </w:rPr>
        <w:t>Rozliczenie rat proporcjonalne będzie widoczne tylko dla firm  z tzw. „obsługą w domu”</w:t>
      </w:r>
    </w:p>
    <w:p w:rsidR="00336F9E" w:rsidRDefault="00336F9E" w:rsidP="00336F9E">
      <w:pPr>
        <w:pStyle w:val="Akapitzlist"/>
        <w:ind w:left="340"/>
        <w:rPr>
          <w:sz w:val="26"/>
          <w:szCs w:val="26"/>
        </w:rPr>
      </w:pPr>
    </w:p>
    <w:p w:rsidR="00336F9E" w:rsidRDefault="00336F9E" w:rsidP="00336F9E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114800" cy="31718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9E" w:rsidRDefault="00336F9E" w:rsidP="00336F9E">
      <w:pPr>
        <w:pStyle w:val="Akapitzlist"/>
        <w:ind w:left="340"/>
        <w:rPr>
          <w:sz w:val="26"/>
          <w:szCs w:val="26"/>
        </w:rPr>
      </w:pPr>
    </w:p>
    <w:p w:rsidR="00D10E19" w:rsidRDefault="00ED7E0C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Rozbudowano opcję do definiowania nazw kont „</w:t>
      </w:r>
      <w:r w:rsidRPr="00ED7E0C">
        <w:rPr>
          <w:i/>
          <w:sz w:val="26"/>
          <w:szCs w:val="26"/>
        </w:rPr>
        <w:t>Baza-&gt;Słowniki-&gt;Konta spłaty”,</w:t>
      </w:r>
      <w:r>
        <w:rPr>
          <w:sz w:val="26"/>
          <w:szCs w:val="26"/>
        </w:rPr>
        <w:t xml:space="preserve"> obecnie istnieje możliwość samodzielnego zdefiniowania nazw kont. Nazwy nowo zdefiniowanych kont będą widoczne w okna programu oraz w raportach i księgowaniach. Uwaga treść dokumentów zmienna się tylko dla nowo tworzonych dokumentów.</w:t>
      </w:r>
    </w:p>
    <w:p w:rsidR="00ED7E0C" w:rsidRDefault="00ED7E0C" w:rsidP="00ED7E0C">
      <w:pPr>
        <w:pStyle w:val="Akapitzlist"/>
        <w:ind w:left="340"/>
        <w:rPr>
          <w:sz w:val="26"/>
          <w:szCs w:val="26"/>
        </w:rPr>
      </w:pPr>
    </w:p>
    <w:p w:rsidR="00ED7E0C" w:rsidRDefault="00ED7E0C" w:rsidP="00ED7E0C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648200" cy="4600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0C" w:rsidRDefault="00ED7E0C" w:rsidP="00ED7E0C">
      <w:pPr>
        <w:pStyle w:val="Akapitzlist"/>
        <w:ind w:left="340"/>
        <w:rPr>
          <w:sz w:val="26"/>
          <w:szCs w:val="26"/>
        </w:rPr>
      </w:pPr>
    </w:p>
    <w:p w:rsidR="00AE734F" w:rsidRDefault="00AE734F" w:rsidP="00C87E74">
      <w:pPr>
        <w:ind w:firstLine="708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6E4F24" w:rsidRDefault="006E4F24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Zaczytać wzorzec wiadomości SMS </w:t>
      </w:r>
      <w:r w:rsidR="00114923">
        <w:rPr>
          <w:sz w:val="26"/>
          <w:szCs w:val="26"/>
        </w:rPr>
        <w:t>„</w:t>
      </w:r>
      <w:r w:rsidR="00114923" w:rsidRPr="00D82506">
        <w:rPr>
          <w:i/>
          <w:sz w:val="26"/>
          <w:szCs w:val="26"/>
        </w:rPr>
        <w:t>ZALEGSMS.SMS</w:t>
      </w:r>
      <w:r w:rsidR="00114923">
        <w:rPr>
          <w:sz w:val="26"/>
          <w:szCs w:val="26"/>
        </w:rPr>
        <w:t xml:space="preserve">” </w:t>
      </w:r>
      <w:r>
        <w:rPr>
          <w:sz w:val="26"/>
          <w:szCs w:val="26"/>
        </w:rPr>
        <w:t>o zaległościach</w:t>
      </w:r>
      <w:r w:rsidR="00BD7E42">
        <w:rPr>
          <w:sz w:val="26"/>
          <w:szCs w:val="26"/>
        </w:rPr>
        <w:t>, pod nazwą ZALEGSMS</w:t>
      </w: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BD7E42">
      <w:pPr>
        <w:ind w:firstLine="708"/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sectPr w:rsidR="00BD7E42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0F" w:rsidRDefault="00C3530F" w:rsidP="00424FC7">
      <w:pPr>
        <w:spacing w:after="0" w:line="240" w:lineRule="auto"/>
      </w:pPr>
      <w:r>
        <w:separator/>
      </w:r>
    </w:p>
  </w:endnote>
  <w:endnote w:type="continuationSeparator" w:id="0">
    <w:p w:rsidR="00C3530F" w:rsidRDefault="00C3530F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0F" w:rsidRDefault="00C3530F" w:rsidP="00424FC7">
      <w:pPr>
        <w:spacing w:after="0" w:line="240" w:lineRule="auto"/>
      </w:pPr>
      <w:r>
        <w:separator/>
      </w:r>
    </w:p>
  </w:footnote>
  <w:footnote w:type="continuationSeparator" w:id="0">
    <w:p w:rsidR="00C3530F" w:rsidRDefault="00C3530F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34FF5"/>
    <w:multiLevelType w:val="hybridMultilevel"/>
    <w:tmpl w:val="7EEEC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630C0"/>
    <w:multiLevelType w:val="hybridMultilevel"/>
    <w:tmpl w:val="FA5C498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F86DAB"/>
    <w:multiLevelType w:val="hybridMultilevel"/>
    <w:tmpl w:val="0F8E0DC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CD87051"/>
    <w:multiLevelType w:val="hybridMultilevel"/>
    <w:tmpl w:val="3650EFD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03386"/>
    <w:multiLevelType w:val="hybridMultilevel"/>
    <w:tmpl w:val="A48E87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F827A7F"/>
    <w:multiLevelType w:val="hybridMultilevel"/>
    <w:tmpl w:val="5CCC5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757852"/>
    <w:multiLevelType w:val="hybridMultilevel"/>
    <w:tmpl w:val="7A48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0C80"/>
    <w:multiLevelType w:val="hybridMultilevel"/>
    <w:tmpl w:val="5BAEA13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5E91C64"/>
    <w:multiLevelType w:val="hybridMultilevel"/>
    <w:tmpl w:val="B0983F2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8B4B3F"/>
    <w:multiLevelType w:val="hybridMultilevel"/>
    <w:tmpl w:val="0A222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DE5AD2"/>
    <w:multiLevelType w:val="hybridMultilevel"/>
    <w:tmpl w:val="0F06A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ACA4BBD"/>
    <w:multiLevelType w:val="hybridMultilevel"/>
    <w:tmpl w:val="E530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5954FFF"/>
    <w:multiLevelType w:val="hybridMultilevel"/>
    <w:tmpl w:val="3E6E7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D6C2B34"/>
    <w:multiLevelType w:val="hybridMultilevel"/>
    <w:tmpl w:val="30C4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44146E7A"/>
    <w:multiLevelType w:val="hybridMultilevel"/>
    <w:tmpl w:val="378C65F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5E428F"/>
    <w:multiLevelType w:val="hybridMultilevel"/>
    <w:tmpl w:val="2F9AB2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22F264C"/>
    <w:multiLevelType w:val="hybridMultilevel"/>
    <w:tmpl w:val="F3187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2" w15:restartNumberingAfterBreak="0">
    <w:nsid w:val="52EA1F46"/>
    <w:multiLevelType w:val="hybridMultilevel"/>
    <w:tmpl w:val="05A27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6841FCB"/>
    <w:multiLevelType w:val="hybridMultilevel"/>
    <w:tmpl w:val="AD787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B6819"/>
    <w:multiLevelType w:val="hybridMultilevel"/>
    <w:tmpl w:val="CE785EE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F7AEE"/>
    <w:multiLevelType w:val="hybridMultilevel"/>
    <w:tmpl w:val="9EE6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35"/>
  </w:num>
  <w:num w:numId="5">
    <w:abstractNumId w:val="3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9"/>
  </w:num>
  <w:num w:numId="11">
    <w:abstractNumId w:val="3"/>
  </w:num>
  <w:num w:numId="12">
    <w:abstractNumId w:val="25"/>
  </w:num>
  <w:num w:numId="13">
    <w:abstractNumId w:val="21"/>
  </w:num>
  <w:num w:numId="14">
    <w:abstractNumId w:val="27"/>
  </w:num>
  <w:num w:numId="15">
    <w:abstractNumId w:val="12"/>
  </w:num>
  <w:num w:numId="16">
    <w:abstractNumId w:val="0"/>
  </w:num>
  <w:num w:numId="17">
    <w:abstractNumId w:val="28"/>
  </w:num>
  <w:num w:numId="18">
    <w:abstractNumId w:val="16"/>
  </w:num>
  <w:num w:numId="19">
    <w:abstractNumId w:val="41"/>
  </w:num>
  <w:num w:numId="20">
    <w:abstractNumId w:val="37"/>
  </w:num>
  <w:num w:numId="21">
    <w:abstractNumId w:val="31"/>
  </w:num>
  <w:num w:numId="22">
    <w:abstractNumId w:val="6"/>
  </w:num>
  <w:num w:numId="23">
    <w:abstractNumId w:val="20"/>
  </w:num>
  <w:num w:numId="24">
    <w:abstractNumId w:val="1"/>
  </w:num>
  <w:num w:numId="25">
    <w:abstractNumId w:val="32"/>
  </w:num>
  <w:num w:numId="26">
    <w:abstractNumId w:val="18"/>
  </w:num>
  <w:num w:numId="27">
    <w:abstractNumId w:val="14"/>
  </w:num>
  <w:num w:numId="28">
    <w:abstractNumId w:val="15"/>
  </w:num>
  <w:num w:numId="29">
    <w:abstractNumId w:val="38"/>
  </w:num>
  <w:num w:numId="30">
    <w:abstractNumId w:val="9"/>
  </w:num>
  <w:num w:numId="31">
    <w:abstractNumId w:val="7"/>
  </w:num>
  <w:num w:numId="32">
    <w:abstractNumId w:val="10"/>
  </w:num>
  <w:num w:numId="33">
    <w:abstractNumId w:val="39"/>
  </w:num>
  <w:num w:numId="34">
    <w:abstractNumId w:val="5"/>
  </w:num>
  <w:num w:numId="35">
    <w:abstractNumId w:val="8"/>
  </w:num>
  <w:num w:numId="36">
    <w:abstractNumId w:val="13"/>
  </w:num>
  <w:num w:numId="37">
    <w:abstractNumId w:val="30"/>
  </w:num>
  <w:num w:numId="38">
    <w:abstractNumId w:val="29"/>
  </w:num>
  <w:num w:numId="39">
    <w:abstractNumId w:val="4"/>
  </w:num>
  <w:num w:numId="40">
    <w:abstractNumId w:val="42"/>
  </w:num>
  <w:num w:numId="41">
    <w:abstractNumId w:val="2"/>
  </w:num>
  <w:num w:numId="42">
    <w:abstractNumId w:val="2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24D82"/>
    <w:rsid w:val="00027C28"/>
    <w:rsid w:val="000326B2"/>
    <w:rsid w:val="00043037"/>
    <w:rsid w:val="0004364A"/>
    <w:rsid w:val="00047437"/>
    <w:rsid w:val="00055A9C"/>
    <w:rsid w:val="0005674E"/>
    <w:rsid w:val="00057E6C"/>
    <w:rsid w:val="00072BD7"/>
    <w:rsid w:val="00082098"/>
    <w:rsid w:val="0009061A"/>
    <w:rsid w:val="000963D0"/>
    <w:rsid w:val="00097DF5"/>
    <w:rsid w:val="000B1CFB"/>
    <w:rsid w:val="000B221A"/>
    <w:rsid w:val="000B3065"/>
    <w:rsid w:val="000C44B6"/>
    <w:rsid w:val="000C6290"/>
    <w:rsid w:val="000D2735"/>
    <w:rsid w:val="000D4EE4"/>
    <w:rsid w:val="000D5854"/>
    <w:rsid w:val="000E4538"/>
    <w:rsid w:val="000F2C0F"/>
    <w:rsid w:val="001020FF"/>
    <w:rsid w:val="00107AE8"/>
    <w:rsid w:val="001140B7"/>
    <w:rsid w:val="00114923"/>
    <w:rsid w:val="001256BB"/>
    <w:rsid w:val="001300CD"/>
    <w:rsid w:val="00134A78"/>
    <w:rsid w:val="00140C79"/>
    <w:rsid w:val="0014575C"/>
    <w:rsid w:val="0015060F"/>
    <w:rsid w:val="00160EB9"/>
    <w:rsid w:val="00163900"/>
    <w:rsid w:val="0016486C"/>
    <w:rsid w:val="00191C1C"/>
    <w:rsid w:val="001928E9"/>
    <w:rsid w:val="0019451E"/>
    <w:rsid w:val="001A0850"/>
    <w:rsid w:val="001C513F"/>
    <w:rsid w:val="001D2BF1"/>
    <w:rsid w:val="001D4831"/>
    <w:rsid w:val="00200EC6"/>
    <w:rsid w:val="00210622"/>
    <w:rsid w:val="0021158D"/>
    <w:rsid w:val="00220BAF"/>
    <w:rsid w:val="00224D05"/>
    <w:rsid w:val="00237348"/>
    <w:rsid w:val="002454A9"/>
    <w:rsid w:val="00252B94"/>
    <w:rsid w:val="0026475A"/>
    <w:rsid w:val="0027327A"/>
    <w:rsid w:val="00277BAF"/>
    <w:rsid w:val="00285466"/>
    <w:rsid w:val="002913CC"/>
    <w:rsid w:val="00294464"/>
    <w:rsid w:val="002A0D4A"/>
    <w:rsid w:val="002A7A96"/>
    <w:rsid w:val="002B4451"/>
    <w:rsid w:val="002B529D"/>
    <w:rsid w:val="002C4C2F"/>
    <w:rsid w:val="002C7433"/>
    <w:rsid w:val="002D093E"/>
    <w:rsid w:val="002F259E"/>
    <w:rsid w:val="002F35E0"/>
    <w:rsid w:val="002F4D86"/>
    <w:rsid w:val="00313754"/>
    <w:rsid w:val="003210EF"/>
    <w:rsid w:val="00321DF2"/>
    <w:rsid w:val="00322C8C"/>
    <w:rsid w:val="00322E9B"/>
    <w:rsid w:val="0032644A"/>
    <w:rsid w:val="00326A02"/>
    <w:rsid w:val="003311EB"/>
    <w:rsid w:val="00336F9E"/>
    <w:rsid w:val="003455C5"/>
    <w:rsid w:val="0034638B"/>
    <w:rsid w:val="003470C1"/>
    <w:rsid w:val="00351DC5"/>
    <w:rsid w:val="00352CD0"/>
    <w:rsid w:val="00354DB9"/>
    <w:rsid w:val="0037643D"/>
    <w:rsid w:val="00386DC7"/>
    <w:rsid w:val="00391990"/>
    <w:rsid w:val="00393505"/>
    <w:rsid w:val="003A1D70"/>
    <w:rsid w:val="003B733B"/>
    <w:rsid w:val="003C3809"/>
    <w:rsid w:val="003C545C"/>
    <w:rsid w:val="003D47D8"/>
    <w:rsid w:val="003F5FBB"/>
    <w:rsid w:val="0041191A"/>
    <w:rsid w:val="00416896"/>
    <w:rsid w:val="00424FC7"/>
    <w:rsid w:val="004273C8"/>
    <w:rsid w:val="00433B39"/>
    <w:rsid w:val="004401F4"/>
    <w:rsid w:val="00442A46"/>
    <w:rsid w:val="004467FB"/>
    <w:rsid w:val="00463E80"/>
    <w:rsid w:val="00472D4D"/>
    <w:rsid w:val="00474262"/>
    <w:rsid w:val="004800B0"/>
    <w:rsid w:val="00482931"/>
    <w:rsid w:val="004853DD"/>
    <w:rsid w:val="00495EE7"/>
    <w:rsid w:val="004B26CB"/>
    <w:rsid w:val="004C0944"/>
    <w:rsid w:val="004C3134"/>
    <w:rsid w:val="004D614D"/>
    <w:rsid w:val="004E3DEB"/>
    <w:rsid w:val="004F0B24"/>
    <w:rsid w:val="00500633"/>
    <w:rsid w:val="005048BB"/>
    <w:rsid w:val="00504E1B"/>
    <w:rsid w:val="00505C84"/>
    <w:rsid w:val="00505D7D"/>
    <w:rsid w:val="005224D9"/>
    <w:rsid w:val="00531161"/>
    <w:rsid w:val="0053362B"/>
    <w:rsid w:val="00540169"/>
    <w:rsid w:val="00562AB4"/>
    <w:rsid w:val="00562EBA"/>
    <w:rsid w:val="00573626"/>
    <w:rsid w:val="00576434"/>
    <w:rsid w:val="00587F9E"/>
    <w:rsid w:val="00593AF9"/>
    <w:rsid w:val="00594256"/>
    <w:rsid w:val="00596E90"/>
    <w:rsid w:val="005A1A86"/>
    <w:rsid w:val="005A422A"/>
    <w:rsid w:val="005A7590"/>
    <w:rsid w:val="005B6344"/>
    <w:rsid w:val="005C2FE5"/>
    <w:rsid w:val="005C4897"/>
    <w:rsid w:val="005D0B48"/>
    <w:rsid w:val="005D3010"/>
    <w:rsid w:val="005E4A41"/>
    <w:rsid w:val="005F1485"/>
    <w:rsid w:val="006251B5"/>
    <w:rsid w:val="0063173C"/>
    <w:rsid w:val="00640C9C"/>
    <w:rsid w:val="00652D28"/>
    <w:rsid w:val="00660529"/>
    <w:rsid w:val="0066436B"/>
    <w:rsid w:val="00667CF3"/>
    <w:rsid w:val="00681278"/>
    <w:rsid w:val="0068676F"/>
    <w:rsid w:val="00695021"/>
    <w:rsid w:val="006A27E1"/>
    <w:rsid w:val="006A5475"/>
    <w:rsid w:val="006B3DF0"/>
    <w:rsid w:val="006B4074"/>
    <w:rsid w:val="006D0AC7"/>
    <w:rsid w:val="006D700F"/>
    <w:rsid w:val="006D77EF"/>
    <w:rsid w:val="006E4F24"/>
    <w:rsid w:val="006F15C1"/>
    <w:rsid w:val="006F16A0"/>
    <w:rsid w:val="006F1F1E"/>
    <w:rsid w:val="006F3E25"/>
    <w:rsid w:val="006F4E97"/>
    <w:rsid w:val="007033F3"/>
    <w:rsid w:val="00707138"/>
    <w:rsid w:val="0070743C"/>
    <w:rsid w:val="00712051"/>
    <w:rsid w:val="0071305D"/>
    <w:rsid w:val="007172D2"/>
    <w:rsid w:val="007332D0"/>
    <w:rsid w:val="00734B56"/>
    <w:rsid w:val="0074129B"/>
    <w:rsid w:val="0074192A"/>
    <w:rsid w:val="007438EE"/>
    <w:rsid w:val="00750525"/>
    <w:rsid w:val="00754292"/>
    <w:rsid w:val="00776EF6"/>
    <w:rsid w:val="007776C6"/>
    <w:rsid w:val="00781CA3"/>
    <w:rsid w:val="00787BC8"/>
    <w:rsid w:val="00796870"/>
    <w:rsid w:val="007A2ABC"/>
    <w:rsid w:val="007C19EF"/>
    <w:rsid w:val="007C3EA2"/>
    <w:rsid w:val="007E3F8F"/>
    <w:rsid w:val="0080262F"/>
    <w:rsid w:val="008130FC"/>
    <w:rsid w:val="008141FC"/>
    <w:rsid w:val="00814277"/>
    <w:rsid w:val="00815425"/>
    <w:rsid w:val="00816D40"/>
    <w:rsid w:val="008204AA"/>
    <w:rsid w:val="008232F2"/>
    <w:rsid w:val="00846618"/>
    <w:rsid w:val="0085011A"/>
    <w:rsid w:val="00854F04"/>
    <w:rsid w:val="00864853"/>
    <w:rsid w:val="008723A4"/>
    <w:rsid w:val="00874F30"/>
    <w:rsid w:val="00876DD1"/>
    <w:rsid w:val="00877B36"/>
    <w:rsid w:val="00880729"/>
    <w:rsid w:val="00881C0D"/>
    <w:rsid w:val="0089136C"/>
    <w:rsid w:val="00892579"/>
    <w:rsid w:val="008B1608"/>
    <w:rsid w:val="008B2C81"/>
    <w:rsid w:val="008C63B7"/>
    <w:rsid w:val="008D23AC"/>
    <w:rsid w:val="008D4498"/>
    <w:rsid w:val="008F16AF"/>
    <w:rsid w:val="008F72C0"/>
    <w:rsid w:val="00902CBB"/>
    <w:rsid w:val="009031A0"/>
    <w:rsid w:val="00907770"/>
    <w:rsid w:val="00915E4E"/>
    <w:rsid w:val="009161F9"/>
    <w:rsid w:val="0092036B"/>
    <w:rsid w:val="009360A5"/>
    <w:rsid w:val="00943C78"/>
    <w:rsid w:val="00944C29"/>
    <w:rsid w:val="009544AB"/>
    <w:rsid w:val="00960A51"/>
    <w:rsid w:val="00972DDA"/>
    <w:rsid w:val="00991EEB"/>
    <w:rsid w:val="00993F8C"/>
    <w:rsid w:val="00994C1D"/>
    <w:rsid w:val="009A5C80"/>
    <w:rsid w:val="009B11CE"/>
    <w:rsid w:val="009B7F0A"/>
    <w:rsid w:val="009D4186"/>
    <w:rsid w:val="009D4623"/>
    <w:rsid w:val="00A0672E"/>
    <w:rsid w:val="00A1232B"/>
    <w:rsid w:val="00A365DE"/>
    <w:rsid w:val="00A4553B"/>
    <w:rsid w:val="00A60B45"/>
    <w:rsid w:val="00A6291B"/>
    <w:rsid w:val="00A6609B"/>
    <w:rsid w:val="00A72A25"/>
    <w:rsid w:val="00A87615"/>
    <w:rsid w:val="00AA1BBE"/>
    <w:rsid w:val="00AA332A"/>
    <w:rsid w:val="00AA524B"/>
    <w:rsid w:val="00AA66D8"/>
    <w:rsid w:val="00AB154C"/>
    <w:rsid w:val="00AB5CFE"/>
    <w:rsid w:val="00AC674F"/>
    <w:rsid w:val="00AD6A5E"/>
    <w:rsid w:val="00AE6851"/>
    <w:rsid w:val="00AE734F"/>
    <w:rsid w:val="00AF0496"/>
    <w:rsid w:val="00AF1339"/>
    <w:rsid w:val="00AF2C95"/>
    <w:rsid w:val="00AF7A9B"/>
    <w:rsid w:val="00B12D19"/>
    <w:rsid w:val="00B12E35"/>
    <w:rsid w:val="00B13EA2"/>
    <w:rsid w:val="00B23DEA"/>
    <w:rsid w:val="00B24D4E"/>
    <w:rsid w:val="00B26B10"/>
    <w:rsid w:val="00B43F25"/>
    <w:rsid w:val="00B501C3"/>
    <w:rsid w:val="00B629B9"/>
    <w:rsid w:val="00B630AA"/>
    <w:rsid w:val="00B65F6A"/>
    <w:rsid w:val="00B6713D"/>
    <w:rsid w:val="00B86CDD"/>
    <w:rsid w:val="00B92672"/>
    <w:rsid w:val="00B92938"/>
    <w:rsid w:val="00B929AB"/>
    <w:rsid w:val="00B94ECE"/>
    <w:rsid w:val="00BB179E"/>
    <w:rsid w:val="00BC46A2"/>
    <w:rsid w:val="00BC4802"/>
    <w:rsid w:val="00BD16A3"/>
    <w:rsid w:val="00BD1F06"/>
    <w:rsid w:val="00BD2063"/>
    <w:rsid w:val="00BD2920"/>
    <w:rsid w:val="00BD7E42"/>
    <w:rsid w:val="00BF13A8"/>
    <w:rsid w:val="00C253B5"/>
    <w:rsid w:val="00C30884"/>
    <w:rsid w:val="00C32722"/>
    <w:rsid w:val="00C3530F"/>
    <w:rsid w:val="00C36D0E"/>
    <w:rsid w:val="00C36F09"/>
    <w:rsid w:val="00C4266E"/>
    <w:rsid w:val="00C5222E"/>
    <w:rsid w:val="00C52B38"/>
    <w:rsid w:val="00C52F93"/>
    <w:rsid w:val="00C61702"/>
    <w:rsid w:val="00C6329A"/>
    <w:rsid w:val="00C657EF"/>
    <w:rsid w:val="00C72CA4"/>
    <w:rsid w:val="00C77019"/>
    <w:rsid w:val="00C7768B"/>
    <w:rsid w:val="00C8513F"/>
    <w:rsid w:val="00C87E74"/>
    <w:rsid w:val="00C931EA"/>
    <w:rsid w:val="00CA33C5"/>
    <w:rsid w:val="00CA4FEA"/>
    <w:rsid w:val="00CB4A4C"/>
    <w:rsid w:val="00CC1236"/>
    <w:rsid w:val="00CC35EC"/>
    <w:rsid w:val="00CC5839"/>
    <w:rsid w:val="00CC5BCF"/>
    <w:rsid w:val="00CC668E"/>
    <w:rsid w:val="00CD266C"/>
    <w:rsid w:val="00CE27DA"/>
    <w:rsid w:val="00CE380A"/>
    <w:rsid w:val="00D02278"/>
    <w:rsid w:val="00D02F73"/>
    <w:rsid w:val="00D032DB"/>
    <w:rsid w:val="00D063EF"/>
    <w:rsid w:val="00D10E19"/>
    <w:rsid w:val="00D15625"/>
    <w:rsid w:val="00D2333B"/>
    <w:rsid w:val="00D327E5"/>
    <w:rsid w:val="00D33489"/>
    <w:rsid w:val="00D334B1"/>
    <w:rsid w:val="00D42C7E"/>
    <w:rsid w:val="00D4623A"/>
    <w:rsid w:val="00D636BD"/>
    <w:rsid w:val="00D6569D"/>
    <w:rsid w:val="00D70CE9"/>
    <w:rsid w:val="00D73328"/>
    <w:rsid w:val="00D75614"/>
    <w:rsid w:val="00D82506"/>
    <w:rsid w:val="00D84F1A"/>
    <w:rsid w:val="00D939BB"/>
    <w:rsid w:val="00D94E28"/>
    <w:rsid w:val="00DA100A"/>
    <w:rsid w:val="00DA7630"/>
    <w:rsid w:val="00DA76B4"/>
    <w:rsid w:val="00DB448E"/>
    <w:rsid w:val="00DC329B"/>
    <w:rsid w:val="00DC35AC"/>
    <w:rsid w:val="00DD242D"/>
    <w:rsid w:val="00DD2BE7"/>
    <w:rsid w:val="00DD30FB"/>
    <w:rsid w:val="00DD7DCE"/>
    <w:rsid w:val="00DE0519"/>
    <w:rsid w:val="00DF0318"/>
    <w:rsid w:val="00DF1BCC"/>
    <w:rsid w:val="00DF7CBA"/>
    <w:rsid w:val="00E0090A"/>
    <w:rsid w:val="00E20813"/>
    <w:rsid w:val="00E220E2"/>
    <w:rsid w:val="00E35987"/>
    <w:rsid w:val="00E36454"/>
    <w:rsid w:val="00E429B9"/>
    <w:rsid w:val="00E47AD4"/>
    <w:rsid w:val="00E50D38"/>
    <w:rsid w:val="00E57CC0"/>
    <w:rsid w:val="00E60CEB"/>
    <w:rsid w:val="00E62B66"/>
    <w:rsid w:val="00E66789"/>
    <w:rsid w:val="00E910B1"/>
    <w:rsid w:val="00E955D8"/>
    <w:rsid w:val="00EA0638"/>
    <w:rsid w:val="00EA5409"/>
    <w:rsid w:val="00EA672B"/>
    <w:rsid w:val="00EB2804"/>
    <w:rsid w:val="00EB43AD"/>
    <w:rsid w:val="00EB454E"/>
    <w:rsid w:val="00ED1041"/>
    <w:rsid w:val="00ED1A86"/>
    <w:rsid w:val="00ED6041"/>
    <w:rsid w:val="00ED7B11"/>
    <w:rsid w:val="00ED7E0C"/>
    <w:rsid w:val="00EE5ABB"/>
    <w:rsid w:val="00EF27EF"/>
    <w:rsid w:val="00EF74F7"/>
    <w:rsid w:val="00F03974"/>
    <w:rsid w:val="00F06855"/>
    <w:rsid w:val="00F2052B"/>
    <w:rsid w:val="00F25B04"/>
    <w:rsid w:val="00F25CA0"/>
    <w:rsid w:val="00F27F83"/>
    <w:rsid w:val="00F31020"/>
    <w:rsid w:val="00F466AD"/>
    <w:rsid w:val="00F506A1"/>
    <w:rsid w:val="00F62126"/>
    <w:rsid w:val="00F66214"/>
    <w:rsid w:val="00F76708"/>
    <w:rsid w:val="00F77FEC"/>
    <w:rsid w:val="00F850CA"/>
    <w:rsid w:val="00F87444"/>
    <w:rsid w:val="00F9036E"/>
    <w:rsid w:val="00FA5AA6"/>
    <w:rsid w:val="00FB549B"/>
    <w:rsid w:val="00FC2B90"/>
    <w:rsid w:val="00FC5DD3"/>
    <w:rsid w:val="00FD1A24"/>
    <w:rsid w:val="00FD305F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C10C-8145-424A-8789-DC3537E6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6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136</cp:revision>
  <dcterms:created xsi:type="dcterms:W3CDTF">2016-11-03T10:10:00Z</dcterms:created>
  <dcterms:modified xsi:type="dcterms:W3CDTF">2017-09-01T09:38:00Z</dcterms:modified>
</cp:coreProperties>
</file>